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0B8" w:rsidRPr="004560B8" w:rsidRDefault="004560B8" w:rsidP="004560B8">
      <w:pPr>
        <w:rPr>
          <w:rFonts w:ascii="Adobe Caslon Pro" w:hAnsi="Adobe Caslon Pro"/>
        </w:rPr>
      </w:pPr>
      <w:r w:rsidRPr="004560B8">
        <w:rPr>
          <w:rFonts w:ascii="Adobe Caslon Pro" w:hAnsi="Adobe Caslon Pro"/>
          <w:b/>
          <w:bCs/>
        </w:rPr>
        <w:t>Tuition</w:t>
      </w:r>
    </w:p>
    <w:p w:rsidR="00C500B8" w:rsidRDefault="004560B8" w:rsidP="004560B8">
      <w:pPr>
        <w:contextualSpacing/>
        <w:rPr>
          <w:rFonts w:ascii="Adobe Caslon Pro" w:hAnsi="Adobe Caslon Pro"/>
        </w:rPr>
      </w:pPr>
      <w:r w:rsidRPr="004560B8">
        <w:rPr>
          <w:rFonts w:ascii="Adobe Caslon Pro" w:hAnsi="Adobe Caslon Pro"/>
        </w:rPr>
        <w:t>The current Lake Tahoe Yoga School Course fee, including deposit, is $2300.00.</w:t>
      </w:r>
    </w:p>
    <w:p w:rsidR="00C500B8" w:rsidRDefault="004560B8" w:rsidP="00C500B8">
      <w:pPr>
        <w:spacing w:after="0" w:line="240" w:lineRule="auto"/>
        <w:contextualSpacing/>
        <w:rPr>
          <w:rFonts w:ascii="Adobe Caslon Pro" w:hAnsi="Adobe Caslon Pro"/>
        </w:rPr>
      </w:pPr>
      <w:r w:rsidRPr="004560B8">
        <w:rPr>
          <w:rFonts w:ascii="Adobe Caslon Pro" w:hAnsi="Adobe Caslon Pro"/>
        </w:rPr>
        <w:t>The tuition fee includes all materials</w:t>
      </w:r>
      <w:r w:rsidR="0026736D">
        <w:rPr>
          <w:rFonts w:ascii="Adobe Caslon Pro" w:hAnsi="Adobe Caslon Pro"/>
        </w:rPr>
        <w:t xml:space="preserve"> as well as class payments for attendance to two (2) classes each week</w:t>
      </w:r>
      <w:r w:rsidRPr="004560B8">
        <w:rPr>
          <w:rFonts w:ascii="Adobe Caslon Pro" w:hAnsi="Adobe Caslon Pro"/>
        </w:rPr>
        <w:t>.  A discount of $100 will be provided to students who purchase their own books</w:t>
      </w:r>
    </w:p>
    <w:p w:rsidR="00C500B8" w:rsidRPr="004560B8" w:rsidRDefault="00C500B8" w:rsidP="00C500B8">
      <w:pPr>
        <w:spacing w:after="0" w:line="240" w:lineRule="auto"/>
        <w:contextualSpacing/>
        <w:rPr>
          <w:rFonts w:ascii="Adobe Caslon Pro" w:hAnsi="Adobe Caslon Pro"/>
        </w:rPr>
      </w:pPr>
    </w:p>
    <w:p w:rsidR="004560B8" w:rsidRPr="004560B8" w:rsidRDefault="004560B8" w:rsidP="004560B8">
      <w:pPr>
        <w:rPr>
          <w:rFonts w:ascii="Adobe Caslon Pro" w:hAnsi="Adobe Caslon Pro"/>
        </w:rPr>
      </w:pPr>
      <w:r w:rsidRPr="004560B8">
        <w:rPr>
          <w:rFonts w:ascii="Adobe Caslon Pro" w:hAnsi="Adobe Caslon Pro"/>
          <w:b/>
          <w:bCs/>
        </w:rPr>
        <w:t>Program Acceptance and Deposit to Hold Reservation</w:t>
      </w:r>
    </w:p>
    <w:p w:rsidR="004560B8" w:rsidRPr="004560B8" w:rsidRDefault="004560B8" w:rsidP="004560B8">
      <w:pPr>
        <w:rPr>
          <w:rFonts w:ascii="Adobe Caslon Pro" w:hAnsi="Adobe Caslon Pro"/>
        </w:rPr>
      </w:pPr>
      <w:r w:rsidRPr="004560B8">
        <w:rPr>
          <w:rFonts w:ascii="Adobe Caslon Pro" w:hAnsi="Adobe Caslon Pro"/>
        </w:rPr>
        <w:t xml:space="preserve">Every </w:t>
      </w:r>
      <w:r>
        <w:rPr>
          <w:rFonts w:ascii="Adobe Caslon Pro" w:hAnsi="Adobe Caslon Pro"/>
        </w:rPr>
        <w:t>Lake Tahoe Yoga School</w:t>
      </w:r>
      <w:r w:rsidRPr="004560B8">
        <w:rPr>
          <w:rFonts w:ascii="Adobe Caslon Pro" w:hAnsi="Adobe Caslon Pro"/>
        </w:rPr>
        <w:t xml:space="preserve"> applicant must submit a </w:t>
      </w:r>
      <w:r>
        <w:rPr>
          <w:rFonts w:ascii="Adobe Caslon Pro" w:hAnsi="Adobe Caslon Pro"/>
        </w:rPr>
        <w:t xml:space="preserve">non-refundable </w:t>
      </w:r>
      <w:r w:rsidRPr="004560B8">
        <w:rPr>
          <w:rFonts w:ascii="Adobe Caslon Pro" w:hAnsi="Adobe Caslon Pro"/>
        </w:rPr>
        <w:t xml:space="preserve">deposit in the amount of </w:t>
      </w:r>
      <w:r>
        <w:rPr>
          <w:rFonts w:ascii="Adobe Caslon Pro" w:hAnsi="Adobe Caslon Pro"/>
        </w:rPr>
        <w:t>$50.00</w:t>
      </w:r>
      <w:r w:rsidRPr="004560B8">
        <w:rPr>
          <w:rFonts w:ascii="Adobe Caslon Pro" w:hAnsi="Adobe Caslon Pro"/>
        </w:rPr>
        <w:t xml:space="preserve"> </w:t>
      </w:r>
      <w:r>
        <w:rPr>
          <w:rFonts w:ascii="Adobe Caslon Pro" w:hAnsi="Adobe Caslon Pro"/>
        </w:rPr>
        <w:t>upon a</w:t>
      </w:r>
      <w:r w:rsidR="00F0440F">
        <w:rPr>
          <w:rFonts w:ascii="Adobe Caslon Pro" w:hAnsi="Adobe Caslon Pro"/>
        </w:rPr>
        <w:t>pplication</w:t>
      </w:r>
      <w:r>
        <w:rPr>
          <w:rFonts w:ascii="Adobe Caslon Pro" w:hAnsi="Adobe Caslon Pro"/>
        </w:rPr>
        <w:t xml:space="preserve"> to the program.  </w:t>
      </w:r>
      <w:r w:rsidRPr="004560B8">
        <w:rPr>
          <w:rFonts w:ascii="Adobe Caslon Pro" w:hAnsi="Adobe Caslon Pro"/>
        </w:rPr>
        <w:t xml:space="preserve">This deposit </w:t>
      </w:r>
      <w:r>
        <w:rPr>
          <w:rFonts w:ascii="Adobe Caslon Pro" w:hAnsi="Adobe Caslon Pro"/>
        </w:rPr>
        <w:t>must be made by check to The Lake Tahoe Yoga School no later than 3 months prior to the course start date.</w:t>
      </w:r>
      <w:r w:rsidR="00F0440F">
        <w:rPr>
          <w:rFonts w:ascii="Adobe Caslon Pro" w:hAnsi="Adobe Caslon Pro"/>
        </w:rPr>
        <w:t xml:space="preserve">  If you are not accepted into the program, your deposit will be returned.  If you are accepted into the program, but cannot participate, you must indicate so no less than 1 month in advance of the start date to receive a refund on your deposit.</w:t>
      </w:r>
    </w:p>
    <w:p w:rsidR="004560B8" w:rsidRPr="004560B8" w:rsidRDefault="004560B8" w:rsidP="004560B8">
      <w:pPr>
        <w:rPr>
          <w:rFonts w:ascii="Adobe Caslon Pro" w:hAnsi="Adobe Caslon Pro"/>
        </w:rPr>
      </w:pPr>
      <w:r>
        <w:rPr>
          <w:rFonts w:ascii="Adobe Caslon Pro" w:hAnsi="Adobe Caslon Pro"/>
        </w:rPr>
        <w:t>Students may pay the entire balance up front or in monthly installments.  T</w:t>
      </w:r>
      <w:r w:rsidRPr="004560B8">
        <w:rPr>
          <w:rFonts w:ascii="Adobe Caslon Pro" w:hAnsi="Adobe Caslon Pro"/>
        </w:rPr>
        <w:t xml:space="preserve">uition </w:t>
      </w:r>
      <w:r>
        <w:rPr>
          <w:rFonts w:ascii="Adobe Caslon Pro" w:hAnsi="Adobe Caslon Pro"/>
        </w:rPr>
        <w:t>is due on the first of each month from the start date of the program.</w:t>
      </w:r>
      <w:r w:rsidR="00691DE6">
        <w:rPr>
          <w:rFonts w:ascii="Adobe Caslon Pro" w:hAnsi="Adobe Caslon Pro"/>
        </w:rPr>
        <w:t xml:space="preserve">  The monthly fee is $</w:t>
      </w:r>
      <w:r w:rsidR="00C500B8">
        <w:rPr>
          <w:rFonts w:ascii="Adobe Caslon Pro" w:hAnsi="Adobe Caslon Pro"/>
        </w:rPr>
        <w:t>375.00</w:t>
      </w:r>
      <w:r w:rsidR="00691DE6">
        <w:rPr>
          <w:rFonts w:ascii="Adobe Caslon Pro" w:hAnsi="Adobe Caslon Pro"/>
        </w:rPr>
        <w:t>.  Students may not pay less but may pay more than the monthly fee.</w:t>
      </w:r>
      <w:r w:rsidR="00C500B8">
        <w:rPr>
          <w:rFonts w:ascii="Adobe Caslon Pro" w:hAnsi="Adobe Caslon Pro"/>
        </w:rPr>
        <w:t xml:space="preserve">  Payments can be made in the form of cash or check payable to The Lake Tahoe Yoga School.</w:t>
      </w:r>
      <w:r w:rsidR="0026736D">
        <w:rPr>
          <w:rFonts w:ascii="Adobe Caslon Pro" w:hAnsi="Adobe Caslon Pro"/>
        </w:rPr>
        <w:t xml:space="preserve">  Payment by credit card will incur a fee. </w:t>
      </w:r>
    </w:p>
    <w:p w:rsidR="004560B8" w:rsidRPr="004560B8" w:rsidRDefault="004560B8" w:rsidP="004560B8">
      <w:pPr>
        <w:rPr>
          <w:rFonts w:ascii="Adobe Caslon Pro" w:hAnsi="Adobe Caslon Pro"/>
        </w:rPr>
      </w:pPr>
      <w:r w:rsidRPr="004560B8">
        <w:rPr>
          <w:rFonts w:ascii="Adobe Caslon Pro" w:hAnsi="Adobe Caslon Pro"/>
        </w:rPr>
        <w:t>Full tuition payment will constitute reconfirmation of a participant's place in the course. </w:t>
      </w:r>
      <w:r w:rsidRPr="004560B8">
        <w:rPr>
          <w:rFonts w:ascii="Adobe Caslon Pro" w:hAnsi="Adobe Caslon Pro"/>
          <w:b/>
          <w:bCs/>
        </w:rPr>
        <w:t>If the tuition balance has not been paid by these payment deadlines, a participant's position will be considered forfeited.</w:t>
      </w:r>
    </w:p>
    <w:p w:rsidR="004560B8" w:rsidRPr="004560B8" w:rsidRDefault="004560B8" w:rsidP="004560B8">
      <w:pPr>
        <w:rPr>
          <w:rFonts w:ascii="Adobe Caslon Pro" w:hAnsi="Adobe Caslon Pro"/>
        </w:rPr>
      </w:pPr>
      <w:r>
        <w:rPr>
          <w:rFonts w:ascii="Adobe Caslon Pro" w:hAnsi="Adobe Caslon Pro"/>
        </w:rPr>
        <w:t xml:space="preserve">The Lake Tahoe Yoga School </w:t>
      </w:r>
      <w:r w:rsidRPr="004560B8">
        <w:rPr>
          <w:rFonts w:ascii="Adobe Caslon Pro" w:hAnsi="Adobe Caslon Pro"/>
        </w:rPr>
        <w:t xml:space="preserve">will not be held responsible for participants' payment errors, personal problems with their </w:t>
      </w:r>
      <w:r>
        <w:rPr>
          <w:rFonts w:ascii="Adobe Caslon Pro" w:hAnsi="Adobe Caslon Pro"/>
        </w:rPr>
        <w:t>finances</w:t>
      </w:r>
      <w:r w:rsidRPr="004560B8">
        <w:rPr>
          <w:rFonts w:ascii="Adobe Caslon Pro" w:hAnsi="Adobe Caslon Pro"/>
        </w:rPr>
        <w:t>, etc. These guidelines are given well in advance of these deadlines to give participants the opportunity to verify all of these factors and not to be surprised at the last moment. Please take advantage of this advance notice to investigate your account maximums, account functionality, etc. </w:t>
      </w:r>
      <w:r w:rsidRPr="004560B8">
        <w:rPr>
          <w:rFonts w:ascii="Adobe Caslon Pro" w:hAnsi="Adobe Caslon Pro"/>
          <w:b/>
          <w:bCs/>
        </w:rPr>
        <w:t>We advise you to handle your payment issues in advance of these tuition payment deadlines as we will not be able to extend exceptions at such a late date to those who find themselves unprepared to pay for the course.</w:t>
      </w:r>
    </w:p>
    <w:p w:rsidR="00C500B8" w:rsidRDefault="00C500B8" w:rsidP="004560B8">
      <w:pPr>
        <w:rPr>
          <w:rFonts w:ascii="Adobe Caslon Pro" w:hAnsi="Adobe Caslon Pro"/>
          <w:b/>
          <w:bCs/>
        </w:rPr>
      </w:pPr>
    </w:p>
    <w:p w:rsidR="00C500B8" w:rsidRDefault="00C500B8" w:rsidP="004560B8">
      <w:pPr>
        <w:rPr>
          <w:rFonts w:ascii="Adobe Caslon Pro" w:hAnsi="Adobe Caslon Pro"/>
          <w:b/>
          <w:bCs/>
        </w:rPr>
      </w:pPr>
    </w:p>
    <w:p w:rsidR="00C500B8" w:rsidRDefault="00C500B8" w:rsidP="004560B8">
      <w:pPr>
        <w:rPr>
          <w:rFonts w:ascii="Adobe Caslon Pro" w:hAnsi="Adobe Caslon Pro"/>
          <w:b/>
          <w:bCs/>
        </w:rPr>
      </w:pPr>
    </w:p>
    <w:p w:rsidR="004560B8" w:rsidRPr="004560B8" w:rsidRDefault="004560B8" w:rsidP="004560B8">
      <w:pPr>
        <w:rPr>
          <w:rFonts w:ascii="Adobe Caslon Pro" w:hAnsi="Adobe Caslon Pro"/>
        </w:rPr>
      </w:pPr>
      <w:r w:rsidRPr="004560B8">
        <w:rPr>
          <w:rFonts w:ascii="Adobe Caslon Pro" w:hAnsi="Adobe Caslon Pro"/>
          <w:b/>
          <w:bCs/>
        </w:rPr>
        <w:t>Withdrawal after Acceptance to the Program</w:t>
      </w:r>
    </w:p>
    <w:p w:rsidR="004560B8" w:rsidRDefault="004560B8" w:rsidP="004560B8">
      <w:pPr>
        <w:rPr>
          <w:rFonts w:ascii="Adobe Caslon Pro" w:hAnsi="Adobe Caslon Pro"/>
          <w:b/>
          <w:bCs/>
        </w:rPr>
      </w:pPr>
      <w:r w:rsidRPr="004560B8">
        <w:rPr>
          <w:rFonts w:ascii="Adobe Caslon Pro" w:hAnsi="Adobe Caslon Pro"/>
        </w:rPr>
        <w:t xml:space="preserve">A student who has been accepted to </w:t>
      </w:r>
      <w:r>
        <w:rPr>
          <w:rFonts w:ascii="Adobe Caslon Pro" w:hAnsi="Adobe Caslon Pro"/>
        </w:rPr>
        <w:t>The Lake Tahoe Yoga School</w:t>
      </w:r>
      <w:r w:rsidRPr="004560B8">
        <w:rPr>
          <w:rFonts w:ascii="Adobe Caslon Pro" w:hAnsi="Adobe Caslon Pro"/>
        </w:rPr>
        <w:t xml:space="preserve"> may withdraw him or herself by at least </w:t>
      </w:r>
      <w:r>
        <w:rPr>
          <w:rFonts w:ascii="Adobe Caslon Pro" w:hAnsi="Adobe Caslon Pro"/>
        </w:rPr>
        <w:t>one</w:t>
      </w:r>
      <w:r w:rsidRPr="004560B8">
        <w:rPr>
          <w:rFonts w:ascii="Adobe Caslon Pro" w:hAnsi="Adobe Caslon Pro"/>
        </w:rPr>
        <w:t xml:space="preserve"> (</w:t>
      </w:r>
      <w:r>
        <w:rPr>
          <w:rFonts w:ascii="Adobe Caslon Pro" w:hAnsi="Adobe Caslon Pro"/>
        </w:rPr>
        <w:t>1</w:t>
      </w:r>
      <w:r w:rsidRPr="004560B8">
        <w:rPr>
          <w:rFonts w:ascii="Adobe Caslon Pro" w:hAnsi="Adobe Caslon Pro"/>
        </w:rPr>
        <w:t>) month prior to the start of the course</w:t>
      </w:r>
      <w:r>
        <w:rPr>
          <w:rFonts w:ascii="Adobe Caslon Pro" w:hAnsi="Adobe Caslon Pro"/>
        </w:rPr>
        <w:t>.</w:t>
      </w:r>
      <w:r w:rsidR="003825E9">
        <w:rPr>
          <w:rFonts w:ascii="Adobe Caslon Pro" w:hAnsi="Adobe Caslon Pro"/>
        </w:rPr>
        <w:t xml:space="preserve">  In the case of withdrawal, the student will receive a refund of funds for classes not yet taken.  Refunds will not be given for classes already taken.</w:t>
      </w:r>
      <w:r w:rsidR="00F0440F">
        <w:rPr>
          <w:rFonts w:ascii="Adobe Caslon Pro" w:hAnsi="Adobe Caslon Pro"/>
        </w:rPr>
        <w:t xml:space="preserve">  </w:t>
      </w:r>
      <w:r w:rsidR="0026736D">
        <w:rPr>
          <w:rFonts w:ascii="Adobe Caslon Pro" w:hAnsi="Adobe Caslon Pro"/>
        </w:rPr>
        <w:t xml:space="preserve">Refunds will not be given if the participant is unable to or chooses not to participate in the practicum or final exam.  </w:t>
      </w:r>
      <w:r w:rsidR="00F0440F">
        <w:rPr>
          <w:rFonts w:ascii="Adobe Caslon Pro" w:hAnsi="Adobe Caslon Pro"/>
        </w:rPr>
        <w:t>In the case of family issues, emergencies, etc. students must speak with the director of the school in order to make arrangements.</w:t>
      </w:r>
      <w:r w:rsidR="00C500B8">
        <w:rPr>
          <w:rFonts w:ascii="Adobe Caslon Pro" w:hAnsi="Adobe Caslon Pro"/>
        </w:rPr>
        <w:t xml:space="preserve">  The deposit is not refundable.</w:t>
      </w:r>
    </w:p>
    <w:p w:rsidR="004560B8" w:rsidRPr="004560B8" w:rsidRDefault="004560B8" w:rsidP="004560B8">
      <w:pPr>
        <w:rPr>
          <w:rFonts w:ascii="Adobe Caslon Pro" w:hAnsi="Adobe Caslon Pro"/>
        </w:rPr>
      </w:pPr>
      <w:r w:rsidRPr="004560B8">
        <w:rPr>
          <w:rFonts w:ascii="Adobe Caslon Pro" w:hAnsi="Adobe Caslon Pro"/>
          <w:b/>
          <w:bCs/>
        </w:rPr>
        <w:t>Selections and Refund Policy</w:t>
      </w:r>
    </w:p>
    <w:p w:rsidR="00691DE6" w:rsidRDefault="004560B8" w:rsidP="004560B8">
      <w:pPr>
        <w:rPr>
          <w:rFonts w:ascii="Adobe Caslon Pro" w:hAnsi="Adobe Caslon Pro"/>
        </w:rPr>
      </w:pPr>
      <w:r>
        <w:rPr>
          <w:rFonts w:ascii="Adobe Caslon Pro" w:hAnsi="Adobe Caslon Pro"/>
        </w:rPr>
        <w:t>The Lake Tahoe Yoga School</w:t>
      </w:r>
      <w:r w:rsidRPr="004560B8">
        <w:rPr>
          <w:rFonts w:ascii="Adobe Caslon Pro" w:hAnsi="Adobe Caslon Pro"/>
        </w:rPr>
        <w:t xml:space="preserve"> holds very high standards for its teaching staff.</w:t>
      </w:r>
      <w:r w:rsidR="00691DE6">
        <w:rPr>
          <w:rFonts w:ascii="Adobe Caslon Pro" w:hAnsi="Adobe Caslon Pro"/>
        </w:rPr>
        <w:t xml:space="preserve">  It is expected that all staff exhibit valid and qualified knowledge in the area in which they teach.  All staff teaching at </w:t>
      </w:r>
      <w:proofErr w:type="spellStart"/>
      <w:r w:rsidR="00691DE6">
        <w:rPr>
          <w:rFonts w:ascii="Adobe Caslon Pro" w:hAnsi="Adobe Caslon Pro"/>
        </w:rPr>
        <w:t>Svadhyaya</w:t>
      </w:r>
      <w:proofErr w:type="spellEnd"/>
      <w:r w:rsidR="00691DE6">
        <w:rPr>
          <w:rFonts w:ascii="Adobe Caslon Pro" w:hAnsi="Adobe Caslon Pro"/>
        </w:rPr>
        <w:t xml:space="preserve"> Yoga Studio and The Lake Tahoe Yoga School are highly qualified and experienced.  All staff are required to have valid credentials which can be requested for review at any time.</w:t>
      </w:r>
      <w:r w:rsidRPr="004560B8">
        <w:rPr>
          <w:rFonts w:ascii="Adobe Caslon Pro" w:hAnsi="Adobe Caslon Pro"/>
        </w:rPr>
        <w:t xml:space="preserve"> </w:t>
      </w:r>
    </w:p>
    <w:p w:rsidR="00F421E3" w:rsidRDefault="0026736D" w:rsidP="004560B8">
      <w:pPr>
        <w:rPr>
          <w:rFonts w:ascii="Adobe Caslon Pro" w:hAnsi="Adobe Caslon Pro"/>
        </w:rPr>
      </w:pPr>
      <w:r>
        <w:rPr>
          <w:rFonts w:ascii="Adobe Caslon Pro" w:hAnsi="Adobe Caslon Pro"/>
        </w:rPr>
        <w:t xml:space="preserve">All participants must be present to receive credit for the final practicum.  The written exam may be taken independently at any time within 3 years of the end of the course in which the student was participant.  Due to the nature of the practical exam, students who miss their courses practicum will be required to  make it up with the participants of the next offered training.  </w:t>
      </w:r>
      <w:r w:rsidR="004560B8" w:rsidRPr="004560B8">
        <w:rPr>
          <w:rFonts w:ascii="Adobe Caslon Pro" w:hAnsi="Adobe Caslon Pro"/>
        </w:rPr>
        <w:t>If a student does not pass the final exam, he or she may retake the exam. Should the student fail the make-up exam</w:t>
      </w:r>
      <w:r>
        <w:rPr>
          <w:rFonts w:ascii="Adobe Caslon Pro" w:hAnsi="Adobe Caslon Pro"/>
        </w:rPr>
        <w:t xml:space="preserve"> and/or practicum</w:t>
      </w:r>
      <w:r w:rsidR="004560B8" w:rsidRPr="004560B8">
        <w:rPr>
          <w:rFonts w:ascii="Adobe Caslon Pro" w:hAnsi="Adobe Caslon Pro"/>
        </w:rPr>
        <w:t xml:space="preserve">, he or she may participate in </w:t>
      </w:r>
      <w:r w:rsidR="00691DE6">
        <w:rPr>
          <w:rFonts w:ascii="Adobe Caslon Pro" w:hAnsi="Adobe Caslon Pro"/>
        </w:rPr>
        <w:t>one (1)</w:t>
      </w:r>
      <w:r w:rsidR="004560B8" w:rsidRPr="004560B8">
        <w:rPr>
          <w:rFonts w:ascii="Adobe Caslon Pro" w:hAnsi="Adobe Caslon Pro"/>
        </w:rPr>
        <w:t xml:space="preserve"> future </w:t>
      </w:r>
      <w:r w:rsidR="004560B8">
        <w:rPr>
          <w:rFonts w:ascii="Adobe Caslon Pro" w:hAnsi="Adobe Caslon Pro"/>
        </w:rPr>
        <w:t>Lake Tahoe Yoga School training</w:t>
      </w:r>
      <w:r w:rsidR="004560B8" w:rsidRPr="004560B8">
        <w:rPr>
          <w:rFonts w:ascii="Adobe Caslon Pro" w:hAnsi="Adobe Caslon Pro"/>
        </w:rPr>
        <w:t xml:space="preserve"> at a reduced cost of </w:t>
      </w:r>
      <w:r w:rsidR="004560B8">
        <w:rPr>
          <w:rFonts w:ascii="Adobe Caslon Pro" w:hAnsi="Adobe Caslon Pro"/>
        </w:rPr>
        <w:t xml:space="preserve"> </w:t>
      </w:r>
      <w:r w:rsidR="004560B8" w:rsidRPr="004560B8">
        <w:rPr>
          <w:rFonts w:ascii="Adobe Caslon Pro" w:hAnsi="Adobe Caslon Pro"/>
        </w:rPr>
        <w:t>50 percent of the course fee.</w:t>
      </w:r>
    </w:p>
    <w:p w:rsidR="00F0440F" w:rsidRPr="00691DE6" w:rsidRDefault="00F0440F" w:rsidP="004560B8">
      <w:pPr>
        <w:rPr>
          <w:rFonts w:ascii="Adobe Caslon Pro" w:hAnsi="Adobe Caslon Pro"/>
        </w:rPr>
      </w:pPr>
      <w:r>
        <w:rPr>
          <w:rFonts w:ascii="Adobe Caslon Pro" w:hAnsi="Adobe Caslon Pro"/>
        </w:rPr>
        <w:t xml:space="preserve">If a participant must miss a class he or she should speak with the director of the school in order to make arrangements, if possible.  </w:t>
      </w:r>
      <w:r w:rsidR="0026736D">
        <w:rPr>
          <w:rFonts w:ascii="Adobe Caslon Pro" w:hAnsi="Adobe Caslon Pro"/>
        </w:rPr>
        <w:t xml:space="preserve">Any requests to miss or make-up classes must be made no less than one (1) month in advance.  </w:t>
      </w:r>
      <w:r>
        <w:rPr>
          <w:rFonts w:ascii="Adobe Caslon Pro" w:hAnsi="Adobe Caslon Pro"/>
        </w:rPr>
        <w:t>Missed classes can be made up in no more than 3 years.  External program credits may be accepted.   The school is not required to accept outside credits.</w:t>
      </w:r>
    </w:p>
    <w:sectPr w:rsidR="00F0440F" w:rsidRPr="00691DE6" w:rsidSect="00262602">
      <w:headerReference w:type="default" r:id="rId6"/>
      <w:footerReference w:type="default" r:id="rId7"/>
      <w:pgSz w:w="12240" w:h="15840"/>
      <w:pgMar w:top="1080" w:right="1440" w:bottom="900" w:left="1440" w:header="288"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6EA" w:rsidRDefault="002766EA" w:rsidP="00D75A64">
      <w:pPr>
        <w:spacing w:after="0" w:line="240" w:lineRule="auto"/>
      </w:pPr>
      <w:r>
        <w:separator/>
      </w:r>
    </w:p>
  </w:endnote>
  <w:endnote w:type="continuationSeparator" w:id="0">
    <w:p w:rsidR="002766EA" w:rsidRDefault="002766EA" w:rsidP="00D75A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824445"/>
      <w:docPartObj>
        <w:docPartGallery w:val="Page Numbers (Bottom of Page)"/>
        <w:docPartUnique/>
      </w:docPartObj>
    </w:sdtPr>
    <w:sdtContent>
      <w:p w:rsidR="00D75A64" w:rsidRDefault="00B310C6" w:rsidP="00B310C6">
        <w:pPr>
          <w:pStyle w:val="Footer"/>
          <w:jc w:val="center"/>
        </w:pPr>
        <w:r>
          <w:t>©</w:t>
        </w:r>
        <w:r w:rsidR="005969A1" w:rsidRPr="005969A1">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left:0;text-align:left;margin-left:0;margin-top:0;width:40.35pt;height:34.75pt;rotation:360;z-index:251660288;mso-position-horizontal:center;mso-position-horizontal-relative:right-margin-area;mso-position-vertical:center;mso-position-vertical-relative:bottom-margin-area" filled="f" fillcolor="#4f81bd [3204]" stroked="f" strokecolor="#737373 [1789]">
              <v:fill color2="#a7bfde [1620]" type="pattern"/>
              <v:textbox style="mso-next-textbox:#_x0000_s1032">
                <w:txbxContent>
                  <w:p w:rsidR="00D75A64" w:rsidRDefault="005969A1">
                    <w:pPr>
                      <w:pStyle w:val="Footer"/>
                      <w:pBdr>
                        <w:top w:val="single" w:sz="12" w:space="1" w:color="9BBB59" w:themeColor="accent3"/>
                        <w:bottom w:val="single" w:sz="48" w:space="1" w:color="9BBB59" w:themeColor="accent3"/>
                      </w:pBdr>
                      <w:jc w:val="center"/>
                      <w:rPr>
                        <w:sz w:val="28"/>
                        <w:szCs w:val="28"/>
                      </w:rPr>
                    </w:pPr>
                    <w:fldSimple w:instr=" PAGE    \* MERGEFORMAT ">
                      <w:r w:rsidR="0026736D" w:rsidRPr="0026736D">
                        <w:rPr>
                          <w:noProof/>
                          <w:sz w:val="28"/>
                          <w:szCs w:val="28"/>
                        </w:rPr>
                        <w:t>1</w:t>
                      </w:r>
                    </w:fldSimple>
                  </w:p>
                </w:txbxContent>
              </v:textbox>
              <w10:wrap anchorx="page" anchory="page"/>
            </v:shape>
          </w:pict>
        </w:r>
        <w:proofErr w:type="spellStart"/>
        <w:r>
          <w:t>LakeTahoeYoga</w:t>
        </w:r>
        <w:proofErr w:type="spellEnd"/>
        <w:r>
          <w:t>/</w:t>
        </w:r>
        <w:proofErr w:type="spellStart"/>
        <w:r>
          <w:t>Svadhyaya</w:t>
        </w:r>
        <w:proofErr w:type="spellEnd"/>
        <w:r>
          <w:t xml:space="preserve"> Yoga Studio</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6EA" w:rsidRDefault="002766EA" w:rsidP="00D75A64">
      <w:pPr>
        <w:spacing w:after="0" w:line="240" w:lineRule="auto"/>
      </w:pPr>
      <w:r>
        <w:separator/>
      </w:r>
    </w:p>
  </w:footnote>
  <w:footnote w:type="continuationSeparator" w:id="0">
    <w:p w:rsidR="002766EA" w:rsidRDefault="002766EA" w:rsidP="00D75A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A64" w:rsidRPr="00D75A64" w:rsidRDefault="004560B8" w:rsidP="008E4F38">
    <w:pPr>
      <w:pStyle w:val="Header"/>
      <w:rPr>
        <w:rFonts w:ascii="Adobe Caslon Pro" w:eastAsia="Batang" w:hAnsi="Adobe Caslon Pro"/>
      </w:rPr>
    </w:pPr>
    <w:r>
      <w:rPr>
        <w:rFonts w:ascii="Adobe Caslon Pro" w:hAnsi="Adobe Caslon Pro"/>
        <w:b/>
        <w:sz w:val="24"/>
        <w:szCs w:val="24"/>
      </w:rPr>
      <w:t>Payment &amp; Refund Information</w:t>
    </w:r>
    <w:r w:rsidR="008E4F38">
      <w:rPr>
        <w:rFonts w:ascii="Adobe Caslon Pro" w:hAnsi="Adobe Caslon Pro"/>
        <w:color w:val="808080" w:themeColor="background1" w:themeShade="80"/>
      </w:rPr>
      <w:tab/>
    </w:r>
    <w:r w:rsidR="008E4F38">
      <w:rPr>
        <w:rFonts w:ascii="Adobe Caslon Pro" w:hAnsi="Adobe Caslon Pro"/>
        <w:color w:val="808080" w:themeColor="background1" w:themeShade="80"/>
      </w:rPr>
      <w:tab/>
    </w:r>
    <w:r w:rsidR="00D75A64" w:rsidRPr="00D75A64">
      <w:rPr>
        <w:rFonts w:ascii="Adobe Caslon Pro" w:eastAsia="Batang" w:hAnsi="Adobe Caslon Pro"/>
      </w:rPr>
      <w:t>Lake Tahoe Yoga School</w:t>
    </w:r>
  </w:p>
  <w:p w:rsidR="00D75A64" w:rsidRPr="00D75A64" w:rsidRDefault="00FD6AAA" w:rsidP="00D75A64">
    <w:pPr>
      <w:pStyle w:val="Header"/>
      <w:jc w:val="right"/>
      <w:rPr>
        <w:rFonts w:ascii="Adobe Caslon Pro" w:eastAsia="Batang" w:hAnsi="Adobe Caslon Pro"/>
      </w:rPr>
    </w:pPr>
    <w:r>
      <w:rPr>
        <w:rFonts w:ascii="Adobe Caslon Pro" w:eastAsia="Batang" w:hAnsi="Adobe Caslon Pro"/>
      </w:rPr>
      <w:t>200 Hour Yoga Teacher Training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hdrShapeDefaults>
    <o:shapedefaults v:ext="edit" spidmax="27650" style="mso-position-horizontal:center;mso-position-horizontal-relative:right-margin-area;mso-position-vertical:center;mso-position-vertical-relative:bottom-margin-area" fill="f" fillcolor="none [3204]" stroke="f" strokecolor="none [1789]">
      <v:fill color="none [3204]" color2="none [1620]" on="f" type="pattern"/>
      <v:stroke color="none [1789]" on="f"/>
    </o:shapedefaults>
    <o:shapelayout v:ext="edit">
      <o:idmap v:ext="edit" data="1"/>
      <o:rules v:ext="edit">
        <o:r id="V:Rule1" type="callout" idref="#_x0000_s1032"/>
      </o:rules>
    </o:shapelayout>
  </w:hdrShapeDefaults>
  <w:footnotePr>
    <w:footnote w:id="-1"/>
    <w:footnote w:id="0"/>
  </w:footnotePr>
  <w:endnotePr>
    <w:endnote w:id="-1"/>
    <w:endnote w:id="0"/>
  </w:endnotePr>
  <w:compat/>
  <w:rsids>
    <w:rsidRoot w:val="00D75A64"/>
    <w:rsid w:val="000071C6"/>
    <w:rsid w:val="000470DC"/>
    <w:rsid w:val="00185635"/>
    <w:rsid w:val="00185FCB"/>
    <w:rsid w:val="00187C1B"/>
    <w:rsid w:val="001E7F5B"/>
    <w:rsid w:val="002515B3"/>
    <w:rsid w:val="00262602"/>
    <w:rsid w:val="0026736D"/>
    <w:rsid w:val="002766EA"/>
    <w:rsid w:val="002A4113"/>
    <w:rsid w:val="002B1720"/>
    <w:rsid w:val="002C02F1"/>
    <w:rsid w:val="003254BA"/>
    <w:rsid w:val="00363B0D"/>
    <w:rsid w:val="003825E9"/>
    <w:rsid w:val="003E4DDB"/>
    <w:rsid w:val="00413C35"/>
    <w:rsid w:val="00422D05"/>
    <w:rsid w:val="004560B8"/>
    <w:rsid w:val="0048243E"/>
    <w:rsid w:val="00536965"/>
    <w:rsid w:val="00553E3F"/>
    <w:rsid w:val="005969A1"/>
    <w:rsid w:val="005A7F2B"/>
    <w:rsid w:val="005B4937"/>
    <w:rsid w:val="0063031E"/>
    <w:rsid w:val="00633E6A"/>
    <w:rsid w:val="00691DE6"/>
    <w:rsid w:val="006A1159"/>
    <w:rsid w:val="006B4856"/>
    <w:rsid w:val="00700510"/>
    <w:rsid w:val="00762E8E"/>
    <w:rsid w:val="00764CB9"/>
    <w:rsid w:val="007B0ED2"/>
    <w:rsid w:val="007B6A18"/>
    <w:rsid w:val="008014B6"/>
    <w:rsid w:val="008E4F38"/>
    <w:rsid w:val="009236D8"/>
    <w:rsid w:val="00925203"/>
    <w:rsid w:val="009E6A92"/>
    <w:rsid w:val="00A740D4"/>
    <w:rsid w:val="00AB4747"/>
    <w:rsid w:val="00AC5E5B"/>
    <w:rsid w:val="00AC7E16"/>
    <w:rsid w:val="00B310C6"/>
    <w:rsid w:val="00B37E8F"/>
    <w:rsid w:val="00B4240E"/>
    <w:rsid w:val="00B80170"/>
    <w:rsid w:val="00B91ED5"/>
    <w:rsid w:val="00BE5BCF"/>
    <w:rsid w:val="00C500B8"/>
    <w:rsid w:val="00CF77BE"/>
    <w:rsid w:val="00D75A64"/>
    <w:rsid w:val="00DE2796"/>
    <w:rsid w:val="00E27CCB"/>
    <w:rsid w:val="00E665A1"/>
    <w:rsid w:val="00EC13A3"/>
    <w:rsid w:val="00F0440F"/>
    <w:rsid w:val="00F20443"/>
    <w:rsid w:val="00F421E3"/>
    <w:rsid w:val="00F70BF3"/>
    <w:rsid w:val="00FC4F43"/>
    <w:rsid w:val="00FC68B7"/>
    <w:rsid w:val="00FD6AAA"/>
    <w:rsid w:val="00FF13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style="mso-position-horizontal:center;mso-position-horizontal-relative:right-margin-area;mso-position-vertical:center;mso-position-vertical-relative:bottom-margin-area" fill="f" fillcolor="none [3204]" stroke="f" strokecolor="none [1789]">
      <v:fill color="none [3204]" color2="none [1620]" on="f" type="pattern"/>
      <v:stroke color="none [1789]" on="f"/>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BCF"/>
  </w:style>
  <w:style w:type="paragraph" w:styleId="Heading1">
    <w:name w:val="heading 1"/>
    <w:basedOn w:val="Normal"/>
    <w:link w:val="Heading1Char"/>
    <w:uiPriority w:val="9"/>
    <w:qFormat/>
    <w:rsid w:val="005369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5369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5A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5A64"/>
  </w:style>
  <w:style w:type="paragraph" w:styleId="Footer">
    <w:name w:val="footer"/>
    <w:basedOn w:val="Normal"/>
    <w:link w:val="FooterChar"/>
    <w:uiPriority w:val="99"/>
    <w:unhideWhenUsed/>
    <w:rsid w:val="00D75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A64"/>
  </w:style>
  <w:style w:type="character" w:customStyle="1" w:styleId="Heading1Char">
    <w:name w:val="Heading 1 Char"/>
    <w:basedOn w:val="DefaultParagraphFont"/>
    <w:link w:val="Heading1"/>
    <w:uiPriority w:val="9"/>
    <w:rsid w:val="0053696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3696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36965"/>
    <w:rPr>
      <w:color w:val="0000FF"/>
      <w:u w:val="single"/>
    </w:rPr>
  </w:style>
  <w:style w:type="character" w:customStyle="1" w:styleId="apple-converted-space">
    <w:name w:val="apple-converted-space"/>
    <w:basedOn w:val="DefaultParagraphFont"/>
    <w:rsid w:val="00536965"/>
  </w:style>
  <w:style w:type="character" w:customStyle="1" w:styleId="ptbrand">
    <w:name w:val="ptbrand"/>
    <w:basedOn w:val="DefaultParagraphFont"/>
    <w:rsid w:val="00536965"/>
  </w:style>
</w:styles>
</file>

<file path=word/webSettings.xml><?xml version="1.0" encoding="utf-8"?>
<w:webSettings xmlns:r="http://schemas.openxmlformats.org/officeDocument/2006/relationships" xmlns:w="http://schemas.openxmlformats.org/wordprocessingml/2006/main">
  <w:divs>
    <w:div w:id="6829887">
      <w:bodyDiv w:val="1"/>
      <w:marLeft w:val="0"/>
      <w:marRight w:val="0"/>
      <w:marTop w:val="0"/>
      <w:marBottom w:val="0"/>
      <w:divBdr>
        <w:top w:val="none" w:sz="0" w:space="0" w:color="auto"/>
        <w:left w:val="none" w:sz="0" w:space="0" w:color="auto"/>
        <w:bottom w:val="none" w:sz="0" w:space="0" w:color="auto"/>
        <w:right w:val="none" w:sz="0" w:space="0" w:color="auto"/>
      </w:divBdr>
      <w:divsChild>
        <w:div w:id="576869105">
          <w:marLeft w:val="0"/>
          <w:marRight w:val="0"/>
          <w:marTop w:val="0"/>
          <w:marBottom w:val="0"/>
          <w:divBdr>
            <w:top w:val="none" w:sz="0" w:space="0" w:color="auto"/>
            <w:left w:val="none" w:sz="0" w:space="0" w:color="auto"/>
            <w:bottom w:val="none" w:sz="0" w:space="0" w:color="auto"/>
            <w:right w:val="none" w:sz="0" w:space="0" w:color="auto"/>
          </w:divBdr>
        </w:div>
      </w:divsChild>
    </w:div>
    <w:div w:id="125851433">
      <w:bodyDiv w:val="1"/>
      <w:marLeft w:val="0"/>
      <w:marRight w:val="0"/>
      <w:marTop w:val="0"/>
      <w:marBottom w:val="0"/>
      <w:divBdr>
        <w:top w:val="none" w:sz="0" w:space="0" w:color="auto"/>
        <w:left w:val="none" w:sz="0" w:space="0" w:color="auto"/>
        <w:bottom w:val="none" w:sz="0" w:space="0" w:color="auto"/>
        <w:right w:val="none" w:sz="0" w:space="0" w:color="auto"/>
      </w:divBdr>
      <w:divsChild>
        <w:div w:id="628441429">
          <w:marLeft w:val="0"/>
          <w:marRight w:val="0"/>
          <w:marTop w:val="0"/>
          <w:marBottom w:val="0"/>
          <w:divBdr>
            <w:top w:val="none" w:sz="0" w:space="0" w:color="auto"/>
            <w:left w:val="none" w:sz="0" w:space="0" w:color="auto"/>
            <w:bottom w:val="none" w:sz="0" w:space="0" w:color="auto"/>
            <w:right w:val="none" w:sz="0" w:space="0" w:color="auto"/>
          </w:divBdr>
        </w:div>
      </w:divsChild>
    </w:div>
    <w:div w:id="465853055">
      <w:bodyDiv w:val="1"/>
      <w:marLeft w:val="0"/>
      <w:marRight w:val="0"/>
      <w:marTop w:val="0"/>
      <w:marBottom w:val="0"/>
      <w:divBdr>
        <w:top w:val="none" w:sz="0" w:space="0" w:color="auto"/>
        <w:left w:val="none" w:sz="0" w:space="0" w:color="auto"/>
        <w:bottom w:val="none" w:sz="0" w:space="0" w:color="auto"/>
        <w:right w:val="none" w:sz="0" w:space="0" w:color="auto"/>
      </w:divBdr>
      <w:divsChild>
        <w:div w:id="2074691830">
          <w:marLeft w:val="0"/>
          <w:marRight w:val="0"/>
          <w:marTop w:val="0"/>
          <w:marBottom w:val="0"/>
          <w:divBdr>
            <w:top w:val="none" w:sz="0" w:space="0" w:color="auto"/>
            <w:left w:val="none" w:sz="0" w:space="0" w:color="auto"/>
            <w:bottom w:val="none" w:sz="0" w:space="0" w:color="auto"/>
            <w:right w:val="none" w:sz="0" w:space="0" w:color="auto"/>
          </w:divBdr>
        </w:div>
      </w:divsChild>
    </w:div>
    <w:div w:id="521015902">
      <w:bodyDiv w:val="1"/>
      <w:marLeft w:val="0"/>
      <w:marRight w:val="0"/>
      <w:marTop w:val="0"/>
      <w:marBottom w:val="0"/>
      <w:divBdr>
        <w:top w:val="none" w:sz="0" w:space="0" w:color="auto"/>
        <w:left w:val="none" w:sz="0" w:space="0" w:color="auto"/>
        <w:bottom w:val="none" w:sz="0" w:space="0" w:color="auto"/>
        <w:right w:val="none" w:sz="0" w:space="0" w:color="auto"/>
      </w:divBdr>
    </w:div>
    <w:div w:id="650673259">
      <w:bodyDiv w:val="1"/>
      <w:marLeft w:val="0"/>
      <w:marRight w:val="0"/>
      <w:marTop w:val="0"/>
      <w:marBottom w:val="0"/>
      <w:divBdr>
        <w:top w:val="none" w:sz="0" w:space="0" w:color="auto"/>
        <w:left w:val="none" w:sz="0" w:space="0" w:color="auto"/>
        <w:bottom w:val="none" w:sz="0" w:space="0" w:color="auto"/>
        <w:right w:val="none" w:sz="0" w:space="0" w:color="auto"/>
      </w:divBdr>
      <w:divsChild>
        <w:div w:id="366610183">
          <w:marLeft w:val="0"/>
          <w:marRight w:val="0"/>
          <w:marTop w:val="0"/>
          <w:marBottom w:val="0"/>
          <w:divBdr>
            <w:top w:val="none" w:sz="0" w:space="0" w:color="auto"/>
            <w:left w:val="none" w:sz="0" w:space="0" w:color="auto"/>
            <w:bottom w:val="none" w:sz="0" w:space="0" w:color="auto"/>
            <w:right w:val="none" w:sz="0" w:space="0" w:color="auto"/>
          </w:divBdr>
        </w:div>
      </w:divsChild>
    </w:div>
    <w:div w:id="870268830">
      <w:bodyDiv w:val="1"/>
      <w:marLeft w:val="0"/>
      <w:marRight w:val="0"/>
      <w:marTop w:val="0"/>
      <w:marBottom w:val="0"/>
      <w:divBdr>
        <w:top w:val="none" w:sz="0" w:space="0" w:color="auto"/>
        <w:left w:val="none" w:sz="0" w:space="0" w:color="auto"/>
        <w:bottom w:val="none" w:sz="0" w:space="0" w:color="auto"/>
        <w:right w:val="none" w:sz="0" w:space="0" w:color="auto"/>
      </w:divBdr>
    </w:div>
    <w:div w:id="886717771">
      <w:bodyDiv w:val="1"/>
      <w:marLeft w:val="0"/>
      <w:marRight w:val="0"/>
      <w:marTop w:val="0"/>
      <w:marBottom w:val="0"/>
      <w:divBdr>
        <w:top w:val="none" w:sz="0" w:space="0" w:color="auto"/>
        <w:left w:val="none" w:sz="0" w:space="0" w:color="auto"/>
        <w:bottom w:val="none" w:sz="0" w:space="0" w:color="auto"/>
        <w:right w:val="none" w:sz="0" w:space="0" w:color="auto"/>
      </w:divBdr>
    </w:div>
    <w:div w:id="903639375">
      <w:bodyDiv w:val="1"/>
      <w:marLeft w:val="0"/>
      <w:marRight w:val="0"/>
      <w:marTop w:val="0"/>
      <w:marBottom w:val="0"/>
      <w:divBdr>
        <w:top w:val="none" w:sz="0" w:space="0" w:color="auto"/>
        <w:left w:val="none" w:sz="0" w:space="0" w:color="auto"/>
        <w:bottom w:val="none" w:sz="0" w:space="0" w:color="auto"/>
        <w:right w:val="none" w:sz="0" w:space="0" w:color="auto"/>
      </w:divBdr>
      <w:divsChild>
        <w:div w:id="125123653">
          <w:marLeft w:val="0"/>
          <w:marRight w:val="0"/>
          <w:marTop w:val="0"/>
          <w:marBottom w:val="0"/>
          <w:divBdr>
            <w:top w:val="none" w:sz="0" w:space="0" w:color="auto"/>
            <w:left w:val="none" w:sz="0" w:space="0" w:color="auto"/>
            <w:bottom w:val="none" w:sz="0" w:space="0" w:color="auto"/>
            <w:right w:val="none" w:sz="0" w:space="0" w:color="auto"/>
          </w:divBdr>
        </w:div>
      </w:divsChild>
    </w:div>
    <w:div w:id="958992539">
      <w:bodyDiv w:val="1"/>
      <w:marLeft w:val="0"/>
      <w:marRight w:val="0"/>
      <w:marTop w:val="0"/>
      <w:marBottom w:val="0"/>
      <w:divBdr>
        <w:top w:val="none" w:sz="0" w:space="0" w:color="auto"/>
        <w:left w:val="none" w:sz="0" w:space="0" w:color="auto"/>
        <w:bottom w:val="none" w:sz="0" w:space="0" w:color="auto"/>
        <w:right w:val="none" w:sz="0" w:space="0" w:color="auto"/>
      </w:divBdr>
    </w:div>
    <w:div w:id="1969122438">
      <w:bodyDiv w:val="1"/>
      <w:marLeft w:val="0"/>
      <w:marRight w:val="0"/>
      <w:marTop w:val="0"/>
      <w:marBottom w:val="0"/>
      <w:divBdr>
        <w:top w:val="none" w:sz="0" w:space="0" w:color="auto"/>
        <w:left w:val="none" w:sz="0" w:space="0" w:color="auto"/>
        <w:bottom w:val="none" w:sz="0" w:space="0" w:color="auto"/>
        <w:right w:val="none" w:sz="0" w:space="0" w:color="auto"/>
      </w:divBdr>
      <w:divsChild>
        <w:div w:id="1122532537">
          <w:marLeft w:val="0"/>
          <w:marRight w:val="0"/>
          <w:marTop w:val="0"/>
          <w:marBottom w:val="0"/>
          <w:divBdr>
            <w:top w:val="none" w:sz="0" w:space="0" w:color="auto"/>
            <w:left w:val="none" w:sz="0" w:space="0" w:color="auto"/>
            <w:bottom w:val="none" w:sz="0" w:space="0" w:color="auto"/>
            <w:right w:val="none" w:sz="0" w:space="0" w:color="auto"/>
          </w:divBdr>
        </w:div>
      </w:divsChild>
    </w:div>
    <w:div w:id="2132017927">
      <w:bodyDiv w:val="1"/>
      <w:marLeft w:val="0"/>
      <w:marRight w:val="0"/>
      <w:marTop w:val="0"/>
      <w:marBottom w:val="0"/>
      <w:divBdr>
        <w:top w:val="none" w:sz="0" w:space="0" w:color="auto"/>
        <w:left w:val="none" w:sz="0" w:space="0" w:color="auto"/>
        <w:bottom w:val="none" w:sz="0" w:space="0" w:color="auto"/>
        <w:right w:val="none" w:sz="0" w:space="0" w:color="auto"/>
      </w:divBdr>
      <w:divsChild>
        <w:div w:id="428937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Aiksnoras</dc:creator>
  <cp:lastModifiedBy>Jenay</cp:lastModifiedBy>
  <cp:revision>2</cp:revision>
  <dcterms:created xsi:type="dcterms:W3CDTF">2013-06-27T20:20:00Z</dcterms:created>
  <dcterms:modified xsi:type="dcterms:W3CDTF">2013-06-27T20:20:00Z</dcterms:modified>
</cp:coreProperties>
</file>